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8D" w:rsidRDefault="00DE7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6698D" w:rsidRDefault="0076698D">
      <w:pPr>
        <w:rPr>
          <w:b/>
          <w:sz w:val="28"/>
          <w:szCs w:val="28"/>
        </w:rPr>
      </w:pPr>
    </w:p>
    <w:p w:rsidR="0076698D" w:rsidRDefault="00DE7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 </w:t>
      </w:r>
    </w:p>
    <w:p w:rsidR="0076698D" w:rsidRDefault="00DE73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Старопорубежского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76698D" w:rsidRDefault="0076698D">
      <w:pPr>
        <w:rPr>
          <w:b/>
          <w:sz w:val="28"/>
          <w:szCs w:val="28"/>
        </w:rPr>
      </w:pP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здание администрации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76698D" w:rsidRDefault="0006284A">
      <w:r>
        <w:rPr>
          <w:sz w:val="28"/>
          <w:szCs w:val="28"/>
        </w:rPr>
        <w:t>Дата проведения: 10.04.2023</w:t>
      </w:r>
      <w:r w:rsidR="00DE7352">
        <w:rPr>
          <w:sz w:val="28"/>
          <w:szCs w:val="28"/>
        </w:rPr>
        <w:t xml:space="preserve"> года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>Время проведения: 14 часов 00 минут</w:t>
      </w:r>
    </w:p>
    <w:p w:rsidR="0076698D" w:rsidRDefault="0076698D">
      <w:pPr>
        <w:rPr>
          <w:sz w:val="28"/>
          <w:szCs w:val="28"/>
        </w:rPr>
      </w:pPr>
    </w:p>
    <w:p w:rsidR="0076698D" w:rsidRDefault="00DE7352">
      <w:pPr>
        <w:pStyle w:val="ab"/>
        <w:numPr>
          <w:ilvl w:val="0"/>
          <w:numId w:val="1"/>
        </w:numPr>
      </w:pPr>
      <w:r>
        <w:rPr>
          <w:sz w:val="28"/>
          <w:szCs w:val="28"/>
        </w:rPr>
        <w:t>Присутствует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</w:t>
      </w:r>
      <w:r w:rsidR="00306E9C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</w:t>
      </w:r>
    </w:p>
    <w:p w:rsidR="0076698D" w:rsidRDefault="0076698D">
      <w:pPr>
        <w:rPr>
          <w:sz w:val="28"/>
          <w:szCs w:val="28"/>
        </w:rPr>
      </w:pPr>
    </w:p>
    <w:p w:rsidR="0076698D" w:rsidRDefault="00DE7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76698D" w:rsidRDefault="0076698D">
      <w:pPr>
        <w:jc w:val="center"/>
        <w:rPr>
          <w:b/>
          <w:sz w:val="28"/>
          <w:szCs w:val="28"/>
        </w:rPr>
      </w:pPr>
    </w:p>
    <w:p w:rsidR="0076698D" w:rsidRDefault="00DE7352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О внесении изменений и дополнений  в Устав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</w:p>
    <w:p w:rsidR="0076698D" w:rsidRDefault="0076698D">
      <w:pPr>
        <w:rPr>
          <w:sz w:val="28"/>
          <w:szCs w:val="28"/>
        </w:rPr>
      </w:pPr>
    </w:p>
    <w:p w:rsidR="0076698D" w:rsidRDefault="00DE7352">
      <w:r>
        <w:rPr>
          <w:sz w:val="28"/>
          <w:szCs w:val="28"/>
        </w:rPr>
        <w:t xml:space="preserve">          Докладчик: Аверьянов В.А - секретарь  Совета 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76698D" w:rsidRDefault="0076698D"/>
    <w:p w:rsidR="0076698D" w:rsidRDefault="00DE7352">
      <w:r>
        <w:rPr>
          <w:sz w:val="28"/>
          <w:szCs w:val="28"/>
        </w:rPr>
        <w:t xml:space="preserve">Председательствующий: Вербицкий А.С.-  глава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 муниципального образования.</w:t>
      </w:r>
    </w:p>
    <w:p w:rsidR="0076698D" w:rsidRDefault="0076698D">
      <w:pPr>
        <w:rPr>
          <w:sz w:val="28"/>
          <w:szCs w:val="28"/>
        </w:rPr>
      </w:pP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на публичном слушании обсуждается вопрос  «О  внесении изменений и дополнений  в Устав 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 муниципального образования Пугачевского муниципального района Саратовской области».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698D" w:rsidRDefault="00DE7352">
      <w:r>
        <w:rPr>
          <w:sz w:val="28"/>
          <w:szCs w:val="28"/>
        </w:rPr>
        <w:t>Слушали: Аверьянова В.А.</w:t>
      </w:r>
      <w:r w:rsidR="00306E9C">
        <w:rPr>
          <w:sz w:val="28"/>
          <w:szCs w:val="28"/>
        </w:rPr>
        <w:t>-</w:t>
      </w:r>
      <w:r>
        <w:rPr>
          <w:sz w:val="28"/>
          <w:szCs w:val="28"/>
        </w:rPr>
        <w:t xml:space="preserve"> секретаря  Совета 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76698D" w:rsidRDefault="00DE7352">
      <w:r>
        <w:rPr>
          <w:sz w:val="28"/>
          <w:szCs w:val="28"/>
        </w:rPr>
        <w:t xml:space="preserve">  Ознакомил  присутствующих с  проектом  решения « О внесении изменений и дополнений в Устав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 муниципального образования Пугачевского муниципального района Саратовской области».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 ВЫСТУПИЛИ:</w:t>
      </w:r>
    </w:p>
    <w:p w:rsidR="0076698D" w:rsidRDefault="00DE7352">
      <w:r>
        <w:rPr>
          <w:sz w:val="28"/>
          <w:szCs w:val="28"/>
        </w:rPr>
        <w:t xml:space="preserve">        1. Вербицкий А.С.- глава </w:t>
      </w:r>
      <w:proofErr w:type="spellStart"/>
      <w:r>
        <w:rPr>
          <w:sz w:val="28"/>
          <w:szCs w:val="28"/>
        </w:rPr>
        <w:t>Старопорубежс</w:t>
      </w:r>
      <w:r w:rsidR="0006284A">
        <w:rPr>
          <w:sz w:val="28"/>
          <w:szCs w:val="28"/>
        </w:rPr>
        <w:t>кого</w:t>
      </w:r>
      <w:proofErr w:type="spellEnd"/>
      <w:r w:rsidR="0006284A">
        <w:rPr>
          <w:sz w:val="28"/>
          <w:szCs w:val="28"/>
        </w:rPr>
        <w:t xml:space="preserve"> муниципального образования,</w:t>
      </w:r>
    </w:p>
    <w:p w:rsidR="00323052" w:rsidRPr="00323052" w:rsidRDefault="0006284A" w:rsidP="00323052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 xml:space="preserve">Предложил </w:t>
      </w:r>
      <w:r w:rsidR="00323052" w:rsidRPr="00323052">
        <w:rPr>
          <w:color w:val="000000"/>
          <w:spacing w:val="-6"/>
          <w:sz w:val="29"/>
          <w:szCs w:val="29"/>
          <w:lang w:eastAsia="zh-CN"/>
        </w:rPr>
        <w:t xml:space="preserve"> внести следующие изменения</w:t>
      </w:r>
      <w:r>
        <w:rPr>
          <w:color w:val="000000"/>
          <w:spacing w:val="-6"/>
          <w:sz w:val="29"/>
          <w:szCs w:val="29"/>
          <w:lang w:eastAsia="zh-CN"/>
        </w:rPr>
        <w:t xml:space="preserve"> в проект решения</w:t>
      </w:r>
      <w:r w:rsidR="00323052" w:rsidRPr="00323052">
        <w:rPr>
          <w:color w:val="000000"/>
          <w:spacing w:val="-6"/>
          <w:sz w:val="29"/>
          <w:szCs w:val="29"/>
          <w:lang w:eastAsia="zh-CN"/>
        </w:rPr>
        <w:t>:</w:t>
      </w:r>
    </w:p>
    <w:p w:rsidR="0006284A" w:rsidRPr="0006284A" w:rsidRDefault="0006284A" w:rsidP="0006284A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 xml:space="preserve">- </w:t>
      </w:r>
      <w:r w:rsidRPr="0006284A">
        <w:rPr>
          <w:color w:val="000000"/>
          <w:spacing w:val="-6"/>
          <w:sz w:val="29"/>
          <w:szCs w:val="29"/>
          <w:lang w:eastAsia="zh-CN"/>
        </w:rPr>
        <w:t>Пункт 1.5 проекта решения предлагаем изложить в следующей редакции:</w:t>
      </w:r>
    </w:p>
    <w:p w:rsidR="0006284A" w:rsidRPr="0006284A" w:rsidRDefault="0006284A" w:rsidP="0006284A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 w:rsidRPr="0006284A">
        <w:rPr>
          <w:color w:val="000000"/>
          <w:spacing w:val="-6"/>
          <w:sz w:val="29"/>
          <w:szCs w:val="29"/>
          <w:lang w:eastAsia="zh-CN"/>
        </w:rPr>
        <w:t xml:space="preserve"> «По тексту статьи 8 слова «избирательная комиссия муниципального образования», «избирательная комиссия»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06284A" w:rsidRPr="0006284A" w:rsidRDefault="0006284A" w:rsidP="0006284A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 xml:space="preserve">- </w:t>
      </w:r>
      <w:r w:rsidRPr="0006284A">
        <w:rPr>
          <w:color w:val="000000"/>
          <w:spacing w:val="-6"/>
          <w:sz w:val="29"/>
          <w:szCs w:val="29"/>
          <w:lang w:eastAsia="zh-CN"/>
        </w:rPr>
        <w:t>Пункт 1.9 части 1 проек</w:t>
      </w:r>
      <w:r w:rsidR="00306E9C">
        <w:rPr>
          <w:color w:val="000000"/>
          <w:spacing w:val="-6"/>
          <w:sz w:val="29"/>
          <w:szCs w:val="29"/>
          <w:lang w:eastAsia="zh-CN"/>
        </w:rPr>
        <w:t xml:space="preserve">та решения Устава </w:t>
      </w:r>
      <w:proofErr w:type="spellStart"/>
      <w:r w:rsidR="00306E9C">
        <w:rPr>
          <w:color w:val="000000"/>
          <w:spacing w:val="-6"/>
          <w:sz w:val="29"/>
          <w:szCs w:val="29"/>
          <w:lang w:eastAsia="zh-CN"/>
        </w:rPr>
        <w:t>Старопорубежского</w:t>
      </w:r>
      <w:proofErr w:type="spellEnd"/>
      <w:r w:rsidR="00306E9C">
        <w:rPr>
          <w:color w:val="000000"/>
          <w:spacing w:val="-6"/>
          <w:sz w:val="29"/>
          <w:szCs w:val="29"/>
          <w:lang w:eastAsia="zh-CN"/>
        </w:rPr>
        <w:t xml:space="preserve"> </w:t>
      </w:r>
      <w:r w:rsidRPr="0006284A">
        <w:rPr>
          <w:color w:val="000000"/>
          <w:spacing w:val="-6"/>
          <w:sz w:val="29"/>
          <w:szCs w:val="29"/>
          <w:lang w:eastAsia="zh-CN"/>
        </w:rPr>
        <w:t>муниципального образования дополнить статьей 31.1 «Отчет главы муниципального образования перед населением». В части 2 слова «постановлением главы муниципального образования» заменить словами «распоряжением администрации муниципального образования».</w:t>
      </w:r>
    </w:p>
    <w:p w:rsidR="0006284A" w:rsidRPr="0006284A" w:rsidRDefault="0006284A" w:rsidP="0006284A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lastRenderedPageBreak/>
        <w:t xml:space="preserve"> </w:t>
      </w:r>
    </w:p>
    <w:p w:rsidR="0006284A" w:rsidRPr="0006284A" w:rsidRDefault="0006284A" w:rsidP="0006284A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 xml:space="preserve">      Аверьянов В</w:t>
      </w:r>
      <w:r w:rsidRPr="0006284A">
        <w:rPr>
          <w:color w:val="000000"/>
          <w:spacing w:val="-6"/>
          <w:sz w:val="29"/>
          <w:szCs w:val="29"/>
          <w:lang w:eastAsia="zh-CN"/>
        </w:rPr>
        <w:t xml:space="preserve">.А. ознакомила присутствующих с проектом решения «О внесении изменений и </w:t>
      </w:r>
      <w:r>
        <w:rPr>
          <w:color w:val="000000"/>
          <w:spacing w:val="-6"/>
          <w:sz w:val="29"/>
          <w:szCs w:val="29"/>
          <w:lang w:eastAsia="zh-CN"/>
        </w:rPr>
        <w:t xml:space="preserve">дополнений в Устав </w:t>
      </w:r>
      <w:proofErr w:type="spellStart"/>
      <w:r>
        <w:rPr>
          <w:color w:val="000000"/>
          <w:spacing w:val="-6"/>
          <w:sz w:val="29"/>
          <w:szCs w:val="29"/>
          <w:lang w:eastAsia="zh-CN"/>
        </w:rPr>
        <w:t>Старопорубежского</w:t>
      </w:r>
      <w:proofErr w:type="spellEnd"/>
      <w:r w:rsidRPr="0006284A">
        <w:rPr>
          <w:color w:val="000000"/>
          <w:spacing w:val="-6"/>
          <w:sz w:val="29"/>
          <w:szCs w:val="29"/>
          <w:lang w:eastAsia="zh-CN"/>
        </w:rPr>
        <w:t xml:space="preserve"> муниципального образования Пугачевского муниципального района Саратовской области» в доработанной редакции.</w:t>
      </w:r>
    </w:p>
    <w:p w:rsidR="0006284A" w:rsidRPr="0006284A" w:rsidRDefault="00306E9C" w:rsidP="0006284A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 xml:space="preserve">       Вербицкий А.С. - глава </w:t>
      </w:r>
      <w:proofErr w:type="spellStart"/>
      <w:r>
        <w:rPr>
          <w:color w:val="000000"/>
          <w:spacing w:val="-6"/>
          <w:sz w:val="29"/>
          <w:szCs w:val="29"/>
          <w:lang w:eastAsia="zh-CN"/>
        </w:rPr>
        <w:t>Старопорубежского</w:t>
      </w:r>
      <w:proofErr w:type="spellEnd"/>
      <w:r w:rsidR="0006284A" w:rsidRPr="0006284A">
        <w:rPr>
          <w:color w:val="000000"/>
          <w:spacing w:val="-6"/>
          <w:sz w:val="29"/>
          <w:szCs w:val="29"/>
          <w:lang w:eastAsia="zh-CN"/>
        </w:rPr>
        <w:t xml:space="preserve"> муници</w:t>
      </w:r>
      <w:r>
        <w:rPr>
          <w:color w:val="000000"/>
          <w:spacing w:val="-6"/>
          <w:sz w:val="29"/>
          <w:szCs w:val="29"/>
          <w:lang w:eastAsia="zh-CN"/>
        </w:rPr>
        <w:t>пального образования: предложил</w:t>
      </w:r>
      <w:r w:rsidR="0006284A" w:rsidRPr="0006284A">
        <w:rPr>
          <w:color w:val="000000"/>
          <w:spacing w:val="-6"/>
          <w:sz w:val="29"/>
          <w:szCs w:val="29"/>
          <w:lang w:eastAsia="zh-CN"/>
        </w:rPr>
        <w:t>, учитывая все изменения в действующее законодательство, внести соответствующие изменения и дополнения в Уст</w:t>
      </w:r>
      <w:r>
        <w:rPr>
          <w:color w:val="000000"/>
          <w:spacing w:val="-6"/>
          <w:sz w:val="29"/>
          <w:szCs w:val="29"/>
          <w:lang w:eastAsia="zh-CN"/>
        </w:rPr>
        <w:t xml:space="preserve">ав </w:t>
      </w:r>
      <w:proofErr w:type="spellStart"/>
      <w:r>
        <w:rPr>
          <w:color w:val="000000"/>
          <w:spacing w:val="-6"/>
          <w:sz w:val="29"/>
          <w:szCs w:val="29"/>
          <w:lang w:eastAsia="zh-CN"/>
        </w:rPr>
        <w:t>Старопорубежского</w:t>
      </w:r>
      <w:proofErr w:type="spellEnd"/>
      <w:r w:rsidR="0006284A" w:rsidRPr="0006284A">
        <w:rPr>
          <w:color w:val="000000"/>
          <w:spacing w:val="-6"/>
          <w:sz w:val="29"/>
          <w:szCs w:val="29"/>
          <w:lang w:eastAsia="zh-CN"/>
        </w:rPr>
        <w:t xml:space="preserve"> муниципального образования.</w:t>
      </w:r>
    </w:p>
    <w:p w:rsidR="00323052" w:rsidRPr="00323052" w:rsidRDefault="00306E9C" w:rsidP="0006284A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>
        <w:rPr>
          <w:color w:val="000000"/>
          <w:spacing w:val="-6"/>
          <w:sz w:val="29"/>
          <w:szCs w:val="29"/>
          <w:lang w:eastAsia="zh-CN"/>
        </w:rPr>
        <w:t xml:space="preserve">         </w:t>
      </w:r>
      <w:r w:rsidR="0006284A" w:rsidRPr="0006284A">
        <w:rPr>
          <w:color w:val="000000"/>
          <w:spacing w:val="-6"/>
          <w:sz w:val="29"/>
          <w:szCs w:val="29"/>
          <w:lang w:eastAsia="zh-CN"/>
        </w:rPr>
        <w:t>Все присутствующие данное предложение поддержали.</w:t>
      </w:r>
    </w:p>
    <w:p w:rsidR="00306E9C" w:rsidRDefault="00323052" w:rsidP="00306E9C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 w:rsidRPr="00323052">
        <w:rPr>
          <w:color w:val="000000"/>
          <w:spacing w:val="-6"/>
          <w:sz w:val="29"/>
          <w:szCs w:val="29"/>
          <w:lang w:eastAsia="zh-CN"/>
        </w:rPr>
        <w:t xml:space="preserve">    </w:t>
      </w:r>
    </w:p>
    <w:p w:rsidR="00306E9C" w:rsidRPr="00306E9C" w:rsidRDefault="00306E9C" w:rsidP="00306E9C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 w:rsidRPr="00306E9C">
        <w:rPr>
          <w:color w:val="000000"/>
          <w:spacing w:val="-6"/>
          <w:sz w:val="29"/>
          <w:szCs w:val="29"/>
          <w:lang w:eastAsia="zh-CN"/>
        </w:rPr>
        <w:t>ПОСТАНОВИЛИ:</w:t>
      </w:r>
    </w:p>
    <w:p w:rsidR="00306E9C" w:rsidRPr="00306E9C" w:rsidRDefault="00306E9C" w:rsidP="00306E9C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 w:rsidRPr="00306E9C">
        <w:rPr>
          <w:color w:val="000000"/>
          <w:spacing w:val="-6"/>
          <w:sz w:val="29"/>
          <w:szCs w:val="29"/>
          <w:lang w:eastAsia="zh-CN"/>
        </w:rPr>
        <w:t>1. Рекомендоват</w:t>
      </w:r>
      <w:r>
        <w:rPr>
          <w:color w:val="000000"/>
          <w:spacing w:val="-6"/>
          <w:sz w:val="29"/>
          <w:szCs w:val="29"/>
          <w:lang w:eastAsia="zh-CN"/>
        </w:rPr>
        <w:t xml:space="preserve">ь депутатам Совета </w:t>
      </w:r>
      <w:proofErr w:type="spellStart"/>
      <w:r>
        <w:rPr>
          <w:color w:val="000000"/>
          <w:spacing w:val="-6"/>
          <w:sz w:val="29"/>
          <w:szCs w:val="29"/>
          <w:lang w:eastAsia="zh-CN"/>
        </w:rPr>
        <w:t>Старопорубежского</w:t>
      </w:r>
      <w:proofErr w:type="spellEnd"/>
      <w:r w:rsidRPr="00306E9C">
        <w:rPr>
          <w:color w:val="000000"/>
          <w:spacing w:val="-6"/>
          <w:sz w:val="29"/>
          <w:szCs w:val="29"/>
          <w:lang w:eastAsia="zh-CN"/>
        </w:rPr>
        <w:t xml:space="preserve"> муниципального образования на очередном заседании Совета принять решение «О внесении изменений и доп</w:t>
      </w:r>
      <w:r>
        <w:rPr>
          <w:color w:val="000000"/>
          <w:spacing w:val="-6"/>
          <w:sz w:val="29"/>
          <w:szCs w:val="29"/>
          <w:lang w:eastAsia="zh-CN"/>
        </w:rPr>
        <w:t xml:space="preserve">олнений в Устав </w:t>
      </w:r>
      <w:proofErr w:type="spellStart"/>
      <w:r>
        <w:rPr>
          <w:color w:val="000000"/>
          <w:spacing w:val="-6"/>
          <w:sz w:val="29"/>
          <w:szCs w:val="29"/>
          <w:lang w:eastAsia="zh-CN"/>
        </w:rPr>
        <w:t>Старопорубежского</w:t>
      </w:r>
      <w:proofErr w:type="spellEnd"/>
      <w:r>
        <w:rPr>
          <w:color w:val="000000"/>
          <w:spacing w:val="-6"/>
          <w:sz w:val="29"/>
          <w:szCs w:val="29"/>
          <w:lang w:eastAsia="zh-CN"/>
        </w:rPr>
        <w:t xml:space="preserve"> </w:t>
      </w:r>
      <w:r w:rsidRPr="00306E9C">
        <w:rPr>
          <w:color w:val="000000"/>
          <w:spacing w:val="-6"/>
          <w:sz w:val="29"/>
          <w:szCs w:val="29"/>
          <w:lang w:eastAsia="zh-CN"/>
        </w:rPr>
        <w:t xml:space="preserve"> муниципального образования Пугачевского муниципального района Саратовской области» в доработанной редакции.</w:t>
      </w:r>
    </w:p>
    <w:p w:rsidR="00306E9C" w:rsidRPr="00306E9C" w:rsidRDefault="00306E9C" w:rsidP="00306E9C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 w:rsidRPr="00306E9C">
        <w:rPr>
          <w:color w:val="000000"/>
          <w:spacing w:val="-6"/>
          <w:sz w:val="29"/>
          <w:szCs w:val="29"/>
          <w:lang w:eastAsia="zh-CN"/>
        </w:rPr>
        <w:t xml:space="preserve">Председательствующий: </w:t>
      </w:r>
    </w:p>
    <w:p w:rsidR="00306E9C" w:rsidRPr="00306E9C" w:rsidRDefault="00306E9C" w:rsidP="00306E9C">
      <w:pPr>
        <w:widowControl w:val="0"/>
        <w:shd w:val="clear" w:color="auto" w:fill="FFFFFF"/>
        <w:autoSpaceDE w:val="0"/>
        <w:ind w:left="24" w:right="1901"/>
        <w:rPr>
          <w:color w:val="000000"/>
          <w:spacing w:val="-6"/>
          <w:sz w:val="29"/>
          <w:szCs w:val="29"/>
          <w:lang w:eastAsia="zh-CN"/>
        </w:rPr>
      </w:pPr>
      <w:r w:rsidRPr="00306E9C">
        <w:rPr>
          <w:color w:val="000000"/>
          <w:spacing w:val="-6"/>
          <w:sz w:val="29"/>
          <w:szCs w:val="29"/>
          <w:lang w:eastAsia="zh-CN"/>
        </w:rPr>
        <w:t>Поблагодарил всех присутствующих за участие в публичных  слушаниях.</w:t>
      </w:r>
    </w:p>
    <w:p w:rsidR="0076698D" w:rsidRDefault="00306E9C" w:rsidP="00306E9C">
      <w:pPr>
        <w:widowControl w:val="0"/>
        <w:shd w:val="clear" w:color="auto" w:fill="FFFFFF"/>
        <w:autoSpaceDE w:val="0"/>
        <w:ind w:left="24" w:right="1901"/>
        <w:rPr>
          <w:sz w:val="28"/>
          <w:szCs w:val="28"/>
        </w:rPr>
      </w:pPr>
      <w:r w:rsidRPr="00306E9C">
        <w:rPr>
          <w:color w:val="000000"/>
          <w:spacing w:val="-6"/>
          <w:sz w:val="29"/>
          <w:szCs w:val="29"/>
          <w:lang w:eastAsia="zh-CN"/>
        </w:rPr>
        <w:t>На этом заседание объявляется закрытым.</w:t>
      </w: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DE7352">
      <w:r>
        <w:rPr>
          <w:sz w:val="28"/>
          <w:szCs w:val="28"/>
        </w:rPr>
        <w:t xml:space="preserve">Председатель                                                                 </w:t>
      </w:r>
      <w:proofErr w:type="spellStart"/>
      <w:r>
        <w:rPr>
          <w:sz w:val="28"/>
          <w:szCs w:val="28"/>
        </w:rPr>
        <w:t>А.С.Вербицкий</w:t>
      </w:r>
      <w:proofErr w:type="spellEnd"/>
    </w:p>
    <w:p w:rsidR="0076698D" w:rsidRDefault="0076698D">
      <w:pPr>
        <w:rPr>
          <w:sz w:val="28"/>
          <w:szCs w:val="28"/>
        </w:rPr>
      </w:pPr>
    </w:p>
    <w:p w:rsidR="0076698D" w:rsidRDefault="00DE7352">
      <w:r>
        <w:rPr>
          <w:sz w:val="28"/>
          <w:szCs w:val="28"/>
        </w:rPr>
        <w:t xml:space="preserve">Секретарь                                                                       </w:t>
      </w:r>
      <w:proofErr w:type="spellStart"/>
      <w:r>
        <w:rPr>
          <w:sz w:val="28"/>
          <w:szCs w:val="28"/>
        </w:rPr>
        <w:t>В.А.Аверьянов</w:t>
      </w:r>
      <w:proofErr w:type="spellEnd"/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76698D" w:rsidRDefault="00DE7352">
      <w:r>
        <w:rPr>
          <w:sz w:val="28"/>
          <w:szCs w:val="28"/>
        </w:rPr>
        <w:t xml:space="preserve">                                                                                    </w:t>
      </w: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306E9C">
      <w:r>
        <w:rPr>
          <w:sz w:val="28"/>
          <w:szCs w:val="28"/>
        </w:rPr>
        <w:t xml:space="preserve">                                                                                    </w:t>
      </w:r>
      <w:r w:rsidR="00DE7352">
        <w:rPr>
          <w:sz w:val="28"/>
          <w:szCs w:val="28"/>
        </w:rPr>
        <w:t>Приложение к Протоколу</w:t>
      </w:r>
    </w:p>
    <w:p w:rsidR="0076698D" w:rsidRDefault="00DE7352">
      <w:pPr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ab/>
        <w:t>публичного  слушания</w:t>
      </w:r>
    </w:p>
    <w:p w:rsidR="0076698D" w:rsidRDefault="00DE7352">
      <w:pPr>
        <w:tabs>
          <w:tab w:val="left" w:pos="5877"/>
        </w:tabs>
      </w:pPr>
      <w:r>
        <w:rPr>
          <w:sz w:val="28"/>
          <w:szCs w:val="28"/>
        </w:rPr>
        <w:t xml:space="preserve">                                                         </w:t>
      </w:r>
      <w:r w:rsidR="00306E9C">
        <w:rPr>
          <w:sz w:val="28"/>
          <w:szCs w:val="28"/>
        </w:rPr>
        <w:t xml:space="preserve">                           от 10.04.2023</w:t>
      </w:r>
      <w:r>
        <w:rPr>
          <w:sz w:val="28"/>
          <w:szCs w:val="28"/>
        </w:rPr>
        <w:t xml:space="preserve"> года.</w:t>
      </w:r>
    </w:p>
    <w:p w:rsidR="0076698D" w:rsidRDefault="0076698D">
      <w:pPr>
        <w:tabs>
          <w:tab w:val="left" w:pos="5877"/>
        </w:tabs>
        <w:rPr>
          <w:sz w:val="28"/>
          <w:szCs w:val="28"/>
        </w:rPr>
      </w:pPr>
    </w:p>
    <w:p w:rsidR="0076698D" w:rsidRDefault="0076698D">
      <w:pPr>
        <w:tabs>
          <w:tab w:val="left" w:pos="5877"/>
        </w:tabs>
        <w:rPr>
          <w:sz w:val="28"/>
          <w:szCs w:val="28"/>
        </w:rPr>
      </w:pPr>
    </w:p>
    <w:p w:rsidR="0076698D" w:rsidRDefault="0076698D">
      <w:pPr>
        <w:tabs>
          <w:tab w:val="left" w:pos="5877"/>
        </w:tabs>
        <w:rPr>
          <w:sz w:val="28"/>
          <w:szCs w:val="28"/>
        </w:rPr>
      </w:pPr>
    </w:p>
    <w:p w:rsidR="0076698D" w:rsidRDefault="00DE735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76698D" w:rsidRDefault="00DE735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присутствующих на публичных слушаниях</w:t>
      </w:r>
    </w:p>
    <w:p w:rsidR="0076698D" w:rsidRDefault="00DE735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76698D" w:rsidRDefault="00DE73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Пугачевского муниципального района  Саратовской области  </w:t>
      </w:r>
    </w:p>
    <w:p w:rsidR="0076698D" w:rsidRDefault="0076698D"/>
    <w:p w:rsidR="0076698D" w:rsidRDefault="0076698D"/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Старопорубежская</w:t>
      </w:r>
      <w:proofErr w:type="spellEnd"/>
      <w:r>
        <w:rPr>
          <w:sz w:val="28"/>
          <w:szCs w:val="28"/>
        </w:rPr>
        <w:t xml:space="preserve">  средняя </w:t>
      </w:r>
      <w:r w:rsidR="00306E9C">
        <w:rPr>
          <w:sz w:val="28"/>
          <w:szCs w:val="28"/>
        </w:rPr>
        <w:t>общеобразовательная школа    - 2</w:t>
      </w:r>
      <w:r w:rsidR="003F1E0C">
        <w:rPr>
          <w:sz w:val="28"/>
          <w:szCs w:val="28"/>
        </w:rPr>
        <w:t xml:space="preserve"> человек</w:t>
      </w:r>
      <w:r w:rsidR="00306E9C">
        <w:rPr>
          <w:sz w:val="28"/>
          <w:szCs w:val="28"/>
        </w:rPr>
        <w:t>а</w:t>
      </w:r>
    </w:p>
    <w:p w:rsidR="0076698D" w:rsidRDefault="00DE7352">
      <w:r>
        <w:rPr>
          <w:sz w:val="28"/>
          <w:szCs w:val="28"/>
        </w:rPr>
        <w:t>2. СПОК  «Волна»    - 1 человек</w:t>
      </w:r>
    </w:p>
    <w:p w:rsidR="0076698D" w:rsidRDefault="00DE7352">
      <w:r>
        <w:rPr>
          <w:sz w:val="28"/>
          <w:szCs w:val="28"/>
        </w:rPr>
        <w:t>3. Жи</w:t>
      </w:r>
      <w:r w:rsidR="00306E9C">
        <w:rPr>
          <w:sz w:val="28"/>
          <w:szCs w:val="28"/>
        </w:rPr>
        <w:t>тели села Старая Порубежка   - 3</w:t>
      </w:r>
      <w:bookmarkStart w:id="0" w:name="_GoBack"/>
      <w:bookmarkEnd w:id="0"/>
      <w:r>
        <w:rPr>
          <w:sz w:val="28"/>
          <w:szCs w:val="28"/>
        </w:rPr>
        <w:t xml:space="preserve"> человека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Камеликская</w:t>
      </w:r>
      <w:proofErr w:type="spellEnd"/>
      <w:r>
        <w:rPr>
          <w:sz w:val="28"/>
          <w:szCs w:val="28"/>
        </w:rPr>
        <w:t xml:space="preserve">  средняя общеобразовательная школа – 1 человек</w:t>
      </w:r>
    </w:p>
    <w:p w:rsidR="0076698D" w:rsidRDefault="00DE7352">
      <w:r>
        <w:rPr>
          <w:sz w:val="28"/>
          <w:szCs w:val="28"/>
        </w:rPr>
        <w:t xml:space="preserve">5. Жители села </w:t>
      </w:r>
      <w:proofErr w:type="spellStart"/>
      <w:r>
        <w:rPr>
          <w:sz w:val="28"/>
          <w:szCs w:val="28"/>
        </w:rPr>
        <w:t>Камелик</w:t>
      </w:r>
      <w:proofErr w:type="spellEnd"/>
      <w:r>
        <w:rPr>
          <w:sz w:val="28"/>
          <w:szCs w:val="28"/>
        </w:rPr>
        <w:t xml:space="preserve">  –2 человека</w:t>
      </w: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Старопорубежский</w:t>
      </w:r>
      <w:proofErr w:type="spellEnd"/>
      <w:r>
        <w:rPr>
          <w:sz w:val="28"/>
          <w:szCs w:val="28"/>
        </w:rPr>
        <w:t xml:space="preserve">  детский сад – 1 человек</w:t>
      </w:r>
    </w:p>
    <w:p w:rsidR="0076698D" w:rsidRDefault="00DE7352">
      <w:r>
        <w:rPr>
          <w:sz w:val="28"/>
          <w:szCs w:val="28"/>
        </w:rPr>
        <w:t xml:space="preserve">7. </w:t>
      </w:r>
      <w:proofErr w:type="spellStart"/>
      <w:r w:rsidR="003F1E0C">
        <w:rPr>
          <w:sz w:val="28"/>
          <w:szCs w:val="28"/>
        </w:rPr>
        <w:t>Старопорубежский</w:t>
      </w:r>
      <w:proofErr w:type="spellEnd"/>
      <w:r w:rsidR="003F1E0C">
        <w:rPr>
          <w:sz w:val="28"/>
          <w:szCs w:val="28"/>
        </w:rPr>
        <w:t xml:space="preserve"> Дом культуры –1 человек</w:t>
      </w:r>
    </w:p>
    <w:p w:rsidR="0076698D" w:rsidRPr="0006284A" w:rsidRDefault="00DE7352">
      <w:r>
        <w:rPr>
          <w:sz w:val="28"/>
          <w:szCs w:val="28"/>
        </w:rPr>
        <w:t>8. ООО «Агрофирма «Р</w:t>
      </w:r>
      <w:r w:rsidR="003F1E0C">
        <w:rPr>
          <w:sz w:val="28"/>
          <w:szCs w:val="28"/>
        </w:rPr>
        <w:t>убеж»  - 1 человек</w:t>
      </w:r>
    </w:p>
    <w:p w:rsidR="0076698D" w:rsidRDefault="00DE7352">
      <w:r>
        <w:rPr>
          <w:sz w:val="28"/>
          <w:szCs w:val="28"/>
        </w:rPr>
        <w:t xml:space="preserve">9. Администрация </w:t>
      </w:r>
      <w:proofErr w:type="spellStart"/>
      <w:r>
        <w:rPr>
          <w:sz w:val="28"/>
          <w:szCs w:val="28"/>
        </w:rPr>
        <w:t>Старопорубежского</w:t>
      </w:r>
      <w:proofErr w:type="spellEnd"/>
      <w:r>
        <w:rPr>
          <w:sz w:val="28"/>
          <w:szCs w:val="28"/>
        </w:rPr>
        <w:t xml:space="preserve"> МО - 4 человека.</w:t>
      </w: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76698D">
      <w:pPr>
        <w:rPr>
          <w:sz w:val="28"/>
          <w:szCs w:val="28"/>
        </w:rPr>
      </w:pPr>
    </w:p>
    <w:p w:rsidR="0076698D" w:rsidRDefault="00DE735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Старопорубежского</w:t>
      </w:r>
      <w:proofErr w:type="spellEnd"/>
    </w:p>
    <w:p w:rsidR="0076698D" w:rsidRDefault="00DE7352">
      <w:r>
        <w:rPr>
          <w:sz w:val="28"/>
          <w:szCs w:val="28"/>
        </w:rPr>
        <w:t xml:space="preserve">муниципального образования                                         </w:t>
      </w:r>
      <w:proofErr w:type="spellStart"/>
      <w:r>
        <w:rPr>
          <w:sz w:val="28"/>
          <w:szCs w:val="28"/>
        </w:rPr>
        <w:t>А.С.Вербицкий</w:t>
      </w:r>
      <w:proofErr w:type="spellEnd"/>
      <w:r>
        <w:rPr>
          <w:sz w:val="28"/>
          <w:szCs w:val="28"/>
        </w:rPr>
        <w:t xml:space="preserve">                    </w:t>
      </w:r>
    </w:p>
    <w:p w:rsidR="0076698D" w:rsidRDefault="0076698D">
      <w:pPr>
        <w:rPr>
          <w:sz w:val="28"/>
          <w:szCs w:val="28"/>
        </w:rPr>
      </w:pPr>
    </w:p>
    <w:p w:rsidR="0076698D" w:rsidRDefault="0076698D"/>
    <w:p w:rsidR="0076698D" w:rsidRDefault="0076698D">
      <w:pPr>
        <w:jc w:val="both"/>
        <w:rPr>
          <w:b/>
        </w:rPr>
      </w:pPr>
    </w:p>
    <w:p w:rsidR="0076698D" w:rsidRDefault="0076698D">
      <w:pPr>
        <w:jc w:val="both"/>
        <w:rPr>
          <w:b/>
        </w:rPr>
      </w:pPr>
    </w:p>
    <w:p w:rsidR="0076698D" w:rsidRDefault="0076698D">
      <w:pPr>
        <w:jc w:val="both"/>
        <w:rPr>
          <w:b/>
        </w:rPr>
      </w:pPr>
    </w:p>
    <w:p w:rsidR="0076698D" w:rsidRDefault="0076698D">
      <w:pPr>
        <w:jc w:val="both"/>
        <w:rPr>
          <w:b/>
        </w:rPr>
      </w:pPr>
    </w:p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p w:rsidR="0076698D" w:rsidRDefault="0076698D"/>
    <w:sectPr w:rsidR="0076698D" w:rsidSect="00323052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4BA8"/>
    <w:multiLevelType w:val="multilevel"/>
    <w:tmpl w:val="6FD0D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501CD"/>
    <w:multiLevelType w:val="hybridMultilevel"/>
    <w:tmpl w:val="9162D23A"/>
    <w:lvl w:ilvl="0" w:tplc="E41456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604B608C"/>
    <w:multiLevelType w:val="multilevel"/>
    <w:tmpl w:val="568C99A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98D"/>
    <w:rsid w:val="0006284A"/>
    <w:rsid w:val="00306E9C"/>
    <w:rsid w:val="00323052"/>
    <w:rsid w:val="003F1E0C"/>
    <w:rsid w:val="0076698D"/>
    <w:rsid w:val="00D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 w:val="2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Normal (Web)"/>
    <w:basedOn w:val="a"/>
    <w:qFormat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6481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42</cp:revision>
  <cp:lastPrinted>2010-01-13T13:14:00Z</cp:lastPrinted>
  <dcterms:created xsi:type="dcterms:W3CDTF">2010-01-12T05:16:00Z</dcterms:created>
  <dcterms:modified xsi:type="dcterms:W3CDTF">2023-04-10T10:56:00Z</dcterms:modified>
  <dc:language>ru-RU</dc:language>
</cp:coreProperties>
</file>